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42" w:rsidRPr="001D3B65" w:rsidRDefault="00191142" w:rsidP="00191142">
      <w:pPr>
        <w:pStyle w:val="Heading1"/>
        <w:rPr>
          <w:sz w:val="40"/>
          <w:szCs w:val="40"/>
        </w:rPr>
      </w:pPr>
      <w:r w:rsidRPr="001D3B65">
        <w:rPr>
          <w:sz w:val="40"/>
          <w:szCs w:val="40"/>
        </w:rPr>
        <w:t>CALL FOR PAPERS</w:t>
      </w:r>
    </w:p>
    <w:p w:rsidR="00191142" w:rsidRPr="001D3B65" w:rsidRDefault="00191142" w:rsidP="00191142">
      <w:pPr>
        <w:pStyle w:val="NormalWeb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48</w:t>
      </w:r>
      <w:r w:rsidRPr="001D3B65">
        <w:rPr>
          <w:rFonts w:ascii="Times New Roman" w:hAnsi="Times New Roman" w:cs="Times New Roman"/>
          <w:bCs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Cs/>
          <w:sz w:val="40"/>
          <w:szCs w:val="40"/>
        </w:rPr>
        <w:t xml:space="preserve"> MEETING OF THE</w:t>
      </w:r>
      <w:r w:rsidRPr="001D3B65">
        <w:rPr>
          <w:rFonts w:ascii="Times New Roman" w:hAnsi="Times New Roman" w:cs="Times New Roman"/>
          <w:bCs/>
          <w:sz w:val="40"/>
          <w:szCs w:val="40"/>
        </w:rPr>
        <w:t xml:space="preserve"> NORTH TEXAS PHILOSOPHICAL ASSOCIATION  </w:t>
      </w:r>
    </w:p>
    <w:p w:rsidR="00191142" w:rsidRPr="0056408D" w:rsidRDefault="00191142" w:rsidP="00191142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408D">
        <w:rPr>
          <w:rFonts w:ascii="Times New Roman" w:hAnsi="Times New Roman" w:cs="Times New Roman"/>
          <w:bCs/>
          <w:sz w:val="28"/>
          <w:szCs w:val="28"/>
        </w:rPr>
        <w:t>April 1-2, 2016 at El Centro College, Dallas, TX</w:t>
      </w:r>
    </w:p>
    <w:p w:rsidR="00191142" w:rsidRPr="00CE118B" w:rsidRDefault="00191142" w:rsidP="00191142">
      <w:pPr>
        <w:pStyle w:val="BodyText"/>
        <w:rPr>
          <w:sz w:val="28"/>
          <w:szCs w:val="28"/>
        </w:rPr>
      </w:pPr>
      <w:r w:rsidRPr="00CE118B">
        <w:rPr>
          <w:sz w:val="28"/>
          <w:szCs w:val="28"/>
        </w:rPr>
        <w:t>SATURDAY'S KEYNOTE ADDRESS</w:t>
      </w:r>
    </w:p>
    <w:p w:rsidR="00191142" w:rsidRPr="00CE118B" w:rsidRDefault="00191142" w:rsidP="0019114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Sallis</w:t>
      </w:r>
      <w:proofErr w:type="spellEnd"/>
      <w:r>
        <w:rPr>
          <w:sz w:val="28"/>
          <w:szCs w:val="28"/>
        </w:rPr>
        <w:t>, Boston College</w:t>
      </w:r>
      <w:r w:rsidRPr="00CE118B">
        <w:rPr>
          <w:sz w:val="28"/>
          <w:szCs w:val="28"/>
        </w:rPr>
        <w:t xml:space="preserve"> </w:t>
      </w:r>
    </w:p>
    <w:p w:rsidR="00191142" w:rsidRPr="00CE118B" w:rsidRDefault="00191142" w:rsidP="00191142">
      <w:pPr>
        <w:pStyle w:val="BodyText"/>
        <w:rPr>
          <w:sz w:val="28"/>
          <w:szCs w:val="28"/>
        </w:rPr>
      </w:pPr>
      <w:r>
        <w:rPr>
          <w:sz w:val="28"/>
          <w:szCs w:val="28"/>
        </w:rPr>
        <w:br/>
        <w:t>FRIDAY'S PRESIDENTIAL</w:t>
      </w:r>
      <w:r w:rsidRPr="00CE118B">
        <w:rPr>
          <w:sz w:val="28"/>
          <w:szCs w:val="28"/>
        </w:rPr>
        <w:t xml:space="preserve"> ADDRESS</w:t>
      </w:r>
    </w:p>
    <w:p w:rsidR="00191142" w:rsidRPr="00CE118B" w:rsidRDefault="00191142" w:rsidP="0019114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Charles R. </w:t>
      </w:r>
      <w:proofErr w:type="spellStart"/>
      <w:r>
        <w:rPr>
          <w:sz w:val="28"/>
          <w:szCs w:val="28"/>
        </w:rPr>
        <w:t>Bambach</w:t>
      </w:r>
      <w:proofErr w:type="spellEnd"/>
      <w:r>
        <w:rPr>
          <w:sz w:val="28"/>
          <w:szCs w:val="28"/>
        </w:rPr>
        <w:t>, University of Texas at Dallas</w:t>
      </w:r>
    </w:p>
    <w:p w:rsidR="00191142" w:rsidRPr="00CE118B" w:rsidRDefault="00191142" w:rsidP="00191142">
      <w:pPr>
        <w:pStyle w:val="BodyText"/>
        <w:rPr>
          <w:sz w:val="28"/>
          <w:szCs w:val="28"/>
        </w:rPr>
      </w:pPr>
    </w:p>
    <w:p w:rsidR="00191142" w:rsidRPr="00CE118B" w:rsidRDefault="00191142" w:rsidP="00191142">
      <w:pPr>
        <w:pStyle w:val="BodyText"/>
        <w:rPr>
          <w:sz w:val="28"/>
          <w:szCs w:val="28"/>
        </w:rPr>
      </w:pPr>
      <w:r w:rsidRPr="00CE118B">
        <w:rPr>
          <w:sz w:val="28"/>
          <w:szCs w:val="28"/>
        </w:rPr>
        <w:t xml:space="preserve">OTHER INVITED SPEAKERS INCLUDE: </w:t>
      </w:r>
    </w:p>
    <w:p w:rsidR="00191142" w:rsidRPr="00CE118B" w:rsidRDefault="00191142" w:rsidP="0019114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Theodore George, Texas A&amp;M University</w:t>
      </w:r>
    </w:p>
    <w:p w:rsidR="00761F5A" w:rsidRDefault="00761F5A" w:rsidP="0019114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Irene </w:t>
      </w:r>
      <w:proofErr w:type="spellStart"/>
      <w:r>
        <w:rPr>
          <w:sz w:val="28"/>
          <w:szCs w:val="28"/>
        </w:rPr>
        <w:t>Klaver</w:t>
      </w:r>
      <w:proofErr w:type="spellEnd"/>
      <w:r>
        <w:rPr>
          <w:sz w:val="28"/>
          <w:szCs w:val="28"/>
        </w:rPr>
        <w:t>, University of North Texas</w:t>
      </w:r>
    </w:p>
    <w:p w:rsidR="00761F5A" w:rsidRDefault="00346E52" w:rsidP="00191142">
      <w:pPr>
        <w:pStyle w:val="BodyText"/>
        <w:rPr>
          <w:sz w:val="28"/>
          <w:szCs w:val="28"/>
        </w:rPr>
      </w:pPr>
      <w:proofErr w:type="spellStart"/>
      <w:r>
        <w:rPr>
          <w:sz w:val="28"/>
          <w:szCs w:val="28"/>
        </w:rPr>
        <w:t>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Saghafi</w:t>
      </w:r>
      <w:proofErr w:type="spellEnd"/>
      <w:r>
        <w:rPr>
          <w:sz w:val="28"/>
          <w:szCs w:val="28"/>
        </w:rPr>
        <w:t>, University of Memphis</w:t>
      </w:r>
    </w:p>
    <w:p w:rsidR="00346E52" w:rsidRDefault="00346E52" w:rsidP="0019114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Lawrence Schmidt, Hendrix College</w:t>
      </w:r>
    </w:p>
    <w:p w:rsidR="00346E52" w:rsidRDefault="0056408D" w:rsidP="0019114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Janae S</w:t>
      </w:r>
      <w:r w:rsidR="00346E52">
        <w:rPr>
          <w:sz w:val="28"/>
          <w:szCs w:val="28"/>
        </w:rPr>
        <w:t>hol</w:t>
      </w:r>
      <w:r>
        <w:rPr>
          <w:sz w:val="28"/>
          <w:szCs w:val="28"/>
        </w:rPr>
        <w:t>t</w:t>
      </w:r>
      <w:r w:rsidR="00346E52">
        <w:rPr>
          <w:sz w:val="28"/>
          <w:szCs w:val="28"/>
        </w:rPr>
        <w:t xml:space="preserve">z, </w:t>
      </w:r>
      <w:proofErr w:type="spellStart"/>
      <w:r w:rsidR="00346E52">
        <w:rPr>
          <w:sz w:val="28"/>
          <w:szCs w:val="28"/>
        </w:rPr>
        <w:t>Alvernia</w:t>
      </w:r>
      <w:proofErr w:type="spellEnd"/>
      <w:r w:rsidR="00346E52">
        <w:rPr>
          <w:sz w:val="28"/>
          <w:szCs w:val="28"/>
        </w:rPr>
        <w:t xml:space="preserve"> University</w:t>
      </w:r>
    </w:p>
    <w:p w:rsidR="00191142" w:rsidRPr="00CE118B" w:rsidRDefault="00191142" w:rsidP="00191142">
      <w:pPr>
        <w:pStyle w:val="BodyText"/>
        <w:rPr>
          <w:sz w:val="28"/>
          <w:szCs w:val="28"/>
        </w:rPr>
      </w:pPr>
      <w:r w:rsidRPr="00CE118B">
        <w:rPr>
          <w:sz w:val="28"/>
          <w:szCs w:val="28"/>
        </w:rPr>
        <w:t>Robert R. Wood, University of Dallas</w:t>
      </w:r>
    </w:p>
    <w:p w:rsidR="00191142" w:rsidRDefault="00191142" w:rsidP="00191142">
      <w:pPr>
        <w:pStyle w:val="BodyText"/>
      </w:pPr>
    </w:p>
    <w:p w:rsidR="00191142" w:rsidRDefault="00191142" w:rsidP="00191142">
      <w:pPr>
        <w:pStyle w:val="BodyText"/>
      </w:pPr>
      <w:r>
        <w:t xml:space="preserve">The NTPA invites papers from all philosophical perspectives.  Individual participants should </w:t>
      </w:r>
      <w:r w:rsidRPr="00B07F43">
        <w:rPr>
          <w:bCs/>
        </w:rPr>
        <w:t>submit a completed paper of 3000-3500 words</w:t>
      </w:r>
      <w:r>
        <w:t xml:space="preserve"> and an abstract of 150 - 200 words. Panel participants should submit a title and a proposal for the panel (approximately 500 words), together with the completed papers. </w:t>
      </w:r>
    </w:p>
    <w:p w:rsidR="00191142" w:rsidRDefault="00191142" w:rsidP="00191142">
      <w:pPr>
        <w:rPr>
          <w:b/>
          <w:bCs/>
          <w:sz w:val="20"/>
        </w:rPr>
      </w:pPr>
    </w:p>
    <w:p w:rsidR="00191142" w:rsidRDefault="00191142" w:rsidP="00191142">
      <w:pPr>
        <w:pStyle w:val="BodyText"/>
      </w:pPr>
      <w:r w:rsidRPr="00B07F43">
        <w:rPr>
          <w:bCs/>
          <w:szCs w:val="20"/>
        </w:rPr>
        <w:t>The NTPA employs a blind review process for non-invited papers.</w:t>
      </w:r>
      <w:r>
        <w:t xml:space="preserve"> Names of authors and organizations should appear only on a separate cover sheet and be omitted from proposals, papers and footnotes. </w:t>
      </w:r>
      <w:r w:rsidRPr="00B07F43">
        <w:t>The NTPA will award a $100 Prize to the Most Outstanding Graduate Student Essay</w:t>
      </w:r>
      <w:r>
        <w:t xml:space="preserve">. To apply for the Graduate Student Award, indicate intent on the cover page. </w:t>
      </w:r>
    </w:p>
    <w:p w:rsidR="00191142" w:rsidRPr="00CD48C7" w:rsidRDefault="00191142" w:rsidP="00191142">
      <w:pPr>
        <w:pStyle w:val="BodyText"/>
      </w:pPr>
      <w:r w:rsidRPr="00CD48C7">
        <w:tab/>
      </w:r>
    </w:p>
    <w:p w:rsidR="00191142" w:rsidRPr="00CD48C7" w:rsidRDefault="00191142" w:rsidP="00191142">
      <w:pPr>
        <w:pStyle w:val="BodyText"/>
        <w:rPr>
          <w:b/>
          <w:bCs/>
          <w:sz w:val="28"/>
          <w:szCs w:val="28"/>
        </w:rPr>
      </w:pPr>
      <w:r w:rsidRPr="00CD48C7">
        <w:rPr>
          <w:b/>
          <w:bCs/>
          <w:sz w:val="28"/>
          <w:szCs w:val="28"/>
        </w:rPr>
        <w:t xml:space="preserve">DEADLINE </w:t>
      </w:r>
      <w:r w:rsidR="00346E52">
        <w:rPr>
          <w:b/>
          <w:bCs/>
          <w:sz w:val="28"/>
          <w:szCs w:val="28"/>
        </w:rPr>
        <w:t>FOR ALL SUBMISSIONS:  JANUARY 22, 2016</w:t>
      </w:r>
    </w:p>
    <w:p w:rsidR="00191142" w:rsidRPr="00CD48C7" w:rsidRDefault="00191142" w:rsidP="00191142">
      <w:pPr>
        <w:pStyle w:val="BodyText"/>
        <w:rPr>
          <w:b/>
          <w:bCs/>
          <w:sz w:val="24"/>
        </w:rPr>
      </w:pPr>
      <w:r w:rsidRPr="00CD48C7">
        <w:rPr>
          <w:sz w:val="24"/>
        </w:rPr>
        <w:t xml:space="preserve">Email </w:t>
      </w:r>
      <w:r>
        <w:rPr>
          <w:sz w:val="24"/>
        </w:rPr>
        <w:t>papers and questions</w:t>
      </w:r>
      <w:r w:rsidRPr="00CD48C7">
        <w:rPr>
          <w:sz w:val="24"/>
        </w:rPr>
        <w:t xml:space="preserve"> to</w:t>
      </w:r>
      <w:r w:rsidR="0056408D">
        <w:rPr>
          <w:sz w:val="24"/>
        </w:rPr>
        <w:t xml:space="preserve"> Dr. Dale Wilkerson</w:t>
      </w:r>
      <w:r w:rsidRPr="00CD48C7">
        <w:rPr>
          <w:sz w:val="24"/>
        </w:rPr>
        <w:t>:</w:t>
      </w:r>
      <w:r w:rsidR="00346E52">
        <w:rPr>
          <w:b/>
          <w:bCs/>
          <w:sz w:val="24"/>
        </w:rPr>
        <w:t xml:space="preserve">  dale.wilkerson@utrgv.edu</w:t>
      </w:r>
    </w:p>
    <w:p w:rsidR="00191142" w:rsidRPr="00CD48C7" w:rsidRDefault="00191142" w:rsidP="00191142">
      <w:pPr>
        <w:pStyle w:val="BodyText"/>
        <w:rPr>
          <w:b/>
          <w:bCs/>
        </w:rPr>
      </w:pPr>
    </w:p>
    <w:p w:rsidR="00191142" w:rsidRDefault="00346E52" w:rsidP="00191142">
      <w:r>
        <w:t>For logistical support at El Centro College contact Dr. Mark Thames</w:t>
      </w:r>
      <w:r w:rsidR="0056408D">
        <w:t xml:space="preserve">: </w:t>
      </w:r>
      <w:r w:rsidR="0056408D" w:rsidRPr="0056408D">
        <w:t>MThames@dcccd.edu</w:t>
      </w:r>
    </w:p>
    <w:p w:rsidR="0056408D" w:rsidRDefault="0056408D" w:rsidP="00191142"/>
    <w:p w:rsidR="00191142" w:rsidRDefault="00191142" w:rsidP="00191142">
      <w:pPr>
        <w:rPr>
          <w:sz w:val="20"/>
          <w:szCs w:val="20"/>
        </w:rPr>
      </w:pPr>
    </w:p>
    <w:p w:rsidR="00191142" w:rsidRPr="00C058AD" w:rsidRDefault="00191142" w:rsidP="00191142">
      <w:pPr>
        <w:rPr>
          <w:sz w:val="20"/>
          <w:szCs w:val="20"/>
        </w:rPr>
      </w:pPr>
      <w:r>
        <w:rPr>
          <w:sz w:val="20"/>
          <w:szCs w:val="20"/>
        </w:rPr>
        <w:t xml:space="preserve">The NTPA thanks its Institutional Affiliates: </w:t>
      </w:r>
      <w:r w:rsidR="0056408D">
        <w:rPr>
          <w:sz w:val="20"/>
          <w:szCs w:val="20"/>
        </w:rPr>
        <w:t xml:space="preserve">El Centro College; </w:t>
      </w:r>
      <w:r>
        <w:rPr>
          <w:sz w:val="20"/>
          <w:szCs w:val="20"/>
        </w:rPr>
        <w:t>Department of P</w:t>
      </w:r>
      <w:r w:rsidR="0056408D">
        <w:rPr>
          <w:sz w:val="20"/>
          <w:szCs w:val="20"/>
        </w:rPr>
        <w:t xml:space="preserve">hilosophy, University of Dallas; Department of Philosophy, </w:t>
      </w:r>
      <w:r>
        <w:rPr>
          <w:sz w:val="20"/>
          <w:szCs w:val="20"/>
        </w:rPr>
        <w:t>Texas A&amp;M University; Center for Environmental Philosophy at the University of North Texas</w:t>
      </w:r>
      <w:r w:rsidR="0056408D">
        <w:rPr>
          <w:sz w:val="20"/>
          <w:szCs w:val="20"/>
        </w:rPr>
        <w:t xml:space="preserve">; </w:t>
      </w:r>
      <w:bookmarkStart w:id="0" w:name="_GoBack"/>
      <w:bookmarkEnd w:id="0"/>
      <w:r>
        <w:rPr>
          <w:sz w:val="20"/>
          <w:szCs w:val="20"/>
        </w:rPr>
        <w:t xml:space="preserve">the Department of Arts &amp; Humanities at the University of Texas at Dallas.  </w:t>
      </w:r>
    </w:p>
    <w:p w:rsidR="00A35FA5" w:rsidRDefault="00A35FA5"/>
    <w:sectPr w:rsidR="00A3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42"/>
    <w:rsid w:val="00191142"/>
    <w:rsid w:val="00346E52"/>
    <w:rsid w:val="0056408D"/>
    <w:rsid w:val="00761F5A"/>
    <w:rsid w:val="009D23EA"/>
    <w:rsid w:val="00A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4B950-45FF-45D5-A8DA-988AAFB3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1142"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142"/>
    <w:rPr>
      <w:rFonts w:ascii="Times New Roman" w:eastAsia="Times New Roman" w:hAnsi="Times New Roman" w:cs="Times New Roman"/>
      <w:sz w:val="72"/>
      <w:szCs w:val="24"/>
    </w:rPr>
  </w:style>
  <w:style w:type="character" w:styleId="Hyperlink">
    <w:name w:val="Hyperlink"/>
    <w:basedOn w:val="DefaultParagraphFont"/>
    <w:semiHidden/>
    <w:rsid w:val="00191142"/>
    <w:rPr>
      <w:color w:val="006666"/>
      <w:u w:val="single"/>
    </w:rPr>
  </w:style>
  <w:style w:type="paragraph" w:styleId="NormalWeb">
    <w:name w:val="Normal (Web)"/>
    <w:basedOn w:val="Normal"/>
    <w:semiHidden/>
    <w:rsid w:val="001911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191142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9114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Wilkerson</dc:creator>
  <cp:keywords/>
  <dc:description/>
  <cp:lastModifiedBy>Dale Wilkerson</cp:lastModifiedBy>
  <cp:revision>2</cp:revision>
  <dcterms:created xsi:type="dcterms:W3CDTF">2015-12-01T19:46:00Z</dcterms:created>
  <dcterms:modified xsi:type="dcterms:W3CDTF">2015-12-01T19:46:00Z</dcterms:modified>
</cp:coreProperties>
</file>